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7B" w:rsidRPr="005A6C7B" w:rsidRDefault="005A6C7B" w:rsidP="005A6C7B">
      <w:pPr>
        <w:spacing w:after="160" w:line="259" w:lineRule="auto"/>
        <w:rPr>
          <w:rFonts w:ascii="Calibri" w:eastAsia="Calibri" w:hAnsi="Calibri" w:cs="Times New Roman"/>
          <w:lang w:val="en-ZA"/>
        </w:rPr>
      </w:pPr>
    </w:p>
    <w:p w:rsidR="005A6C7B" w:rsidRPr="005A6C7B" w:rsidRDefault="005A6C7B" w:rsidP="005A6C7B">
      <w:pPr>
        <w:spacing w:after="160" w:line="259" w:lineRule="auto"/>
        <w:rPr>
          <w:rFonts w:ascii="Calibri" w:eastAsia="Calibri" w:hAnsi="Calibri" w:cs="Times New Roman"/>
          <w:lang w:val="en-ZA"/>
        </w:rPr>
      </w:pPr>
    </w:p>
    <w:p w:rsidR="005A6C7B" w:rsidRPr="005A6C7B" w:rsidRDefault="005A6C7B" w:rsidP="005A6C7B">
      <w:pPr>
        <w:spacing w:after="160" w:line="259" w:lineRule="auto"/>
        <w:jc w:val="center"/>
        <w:rPr>
          <w:rFonts w:ascii="Calibri" w:eastAsia="Calibri" w:hAnsi="Calibri" w:cs="Times New Roman"/>
          <w:b/>
          <w:u w:val="single"/>
          <w:lang w:val="en-ZA"/>
        </w:rPr>
      </w:pPr>
      <w:r w:rsidRPr="005A6C7B">
        <w:rPr>
          <w:rFonts w:ascii="Calibri" w:eastAsia="Calibri" w:hAnsi="Calibri" w:cs="Times New Roman"/>
          <w:b/>
          <w:u w:val="single"/>
          <w:lang w:val="en-ZA"/>
        </w:rPr>
        <w:t>RUN FOR STARFIS</w:t>
      </w:r>
      <w:r>
        <w:rPr>
          <w:rFonts w:ascii="Calibri" w:eastAsia="Calibri" w:hAnsi="Calibri" w:cs="Times New Roman"/>
          <w:b/>
          <w:u w:val="single"/>
          <w:lang w:val="en-ZA"/>
        </w:rPr>
        <w:t>H IN THE 2017 COMRADES MARATHON AND ADD A SMILE TO A CHILD’S LIFE!</w:t>
      </w:r>
      <w:bookmarkStart w:id="0" w:name="_GoBack"/>
      <w:bookmarkEnd w:id="0"/>
    </w:p>
    <w:p w:rsidR="005A6C7B" w:rsidRPr="005A6C7B" w:rsidRDefault="005A6C7B" w:rsidP="005A6C7B">
      <w:pPr>
        <w:spacing w:after="160" w:line="259" w:lineRule="auto"/>
        <w:jc w:val="both"/>
        <w:rPr>
          <w:rFonts w:ascii="Calibri" w:eastAsia="Calibri" w:hAnsi="Calibri" w:cs="Times New Roman"/>
          <w:lang w:val="en-ZA"/>
        </w:rPr>
      </w:pPr>
      <w:r w:rsidRPr="005A6C7B">
        <w:rPr>
          <w:rFonts w:ascii="Calibri" w:eastAsia="Calibri" w:hAnsi="Calibri" w:cs="Times New Roman"/>
          <w:lang w:val="en-ZA"/>
        </w:rPr>
        <w:t>Young children are usually the first people to suffer when poverty strikes.  Poor nutrition, disease, abuse and lack of proper education can cause a child’s life to be ruined before it even starts.  Millions of South African children are in this situation.  Starfish Greathearts Foundation helps children where they need it most – in their homes and communities.  Through our network of community-based NGO’s across South Africa, we give children the essentials to get the chance to lead a normal, productive and healthy life.</w:t>
      </w:r>
    </w:p>
    <w:p w:rsidR="005A6C7B" w:rsidRPr="005A6C7B" w:rsidRDefault="005A6C7B" w:rsidP="005A6C7B">
      <w:pPr>
        <w:spacing w:after="160" w:line="259" w:lineRule="auto"/>
        <w:jc w:val="center"/>
        <w:rPr>
          <w:rFonts w:ascii="Calibri" w:eastAsia="Calibri" w:hAnsi="Calibri" w:cs="Times New Roman"/>
          <w:lang w:val="en-ZA"/>
        </w:rPr>
      </w:pPr>
      <w:r w:rsidRPr="005A6C7B">
        <w:rPr>
          <w:rFonts w:ascii="Calibri" w:eastAsia="Calibri" w:hAnsi="Calibri" w:cs="Times New Roman"/>
          <w:lang w:val="en-ZA"/>
        </w:rPr>
        <w:t>We have literally hundreds of success stories to share.  Here is one:</w:t>
      </w:r>
    </w:p>
    <w:p w:rsidR="005A6C7B" w:rsidRPr="005A6C7B" w:rsidRDefault="005A6C7B" w:rsidP="005A6C7B">
      <w:pPr>
        <w:spacing w:after="160" w:line="259" w:lineRule="auto"/>
        <w:rPr>
          <w:rFonts w:ascii="Calibri" w:eastAsia="Calibri" w:hAnsi="Calibri" w:cs="Times New Roman"/>
          <w:lang w:val="en-ZA"/>
        </w:rPr>
      </w:pPr>
      <w:r w:rsidRPr="005A6C7B">
        <w:rPr>
          <w:rFonts w:ascii="Calibri" w:eastAsia="Calibri" w:hAnsi="Calibri" w:cs="Times New Roman"/>
          <w:b/>
          <w:u w:val="single"/>
          <w:lang w:val="en-ZA"/>
        </w:rPr>
        <w:t>THE PROBLEM</w:t>
      </w:r>
      <w:r w:rsidRPr="005A6C7B">
        <w:rPr>
          <w:rFonts w:ascii="Calibri" w:eastAsia="Calibri" w:hAnsi="Calibri" w:cs="Times New Roman"/>
          <w:lang w:val="en-ZA"/>
        </w:rPr>
        <w:t xml:space="preserve"> – malnutrition and illness</w:t>
      </w:r>
    </w:p>
    <w:p w:rsidR="005A6C7B" w:rsidRPr="005A6C7B" w:rsidRDefault="005A6C7B" w:rsidP="005A6C7B">
      <w:pPr>
        <w:spacing w:after="160" w:line="259" w:lineRule="auto"/>
        <w:rPr>
          <w:rFonts w:ascii="Calibri" w:eastAsia="Calibri" w:hAnsi="Calibri" w:cs="Times New Roman"/>
          <w:lang w:val="en-ZA"/>
        </w:rPr>
      </w:pPr>
      <w:r w:rsidRPr="005A6C7B">
        <w:rPr>
          <w:rFonts w:ascii="Calibri" w:eastAsia="Calibri" w:hAnsi="Calibri" w:cs="Times New Roman"/>
          <w:b/>
          <w:u w:val="single"/>
          <w:lang w:val="en-ZA"/>
        </w:rPr>
        <w:t>THE STARFISH PARTNER</w:t>
      </w:r>
      <w:r w:rsidRPr="005A6C7B">
        <w:rPr>
          <w:rFonts w:ascii="Calibri" w:eastAsia="Calibri" w:hAnsi="Calibri" w:cs="Times New Roman"/>
          <w:lang w:val="en-ZA"/>
        </w:rPr>
        <w:t xml:space="preserve"> - The SETHANI CENTRE in the KwaNgcolosi community alongside the Inanda Dam near Durban.   </w:t>
      </w:r>
    </w:p>
    <w:p w:rsidR="005A6C7B" w:rsidRPr="005A6C7B" w:rsidRDefault="005A6C7B" w:rsidP="005A6C7B">
      <w:pPr>
        <w:spacing w:after="160" w:line="259" w:lineRule="auto"/>
        <w:rPr>
          <w:rFonts w:ascii="Calibri" w:eastAsia="Calibri" w:hAnsi="Calibri" w:cs="Times New Roman"/>
          <w:b/>
          <w:u w:val="single"/>
          <w:lang w:val="en-ZA"/>
        </w:rPr>
      </w:pPr>
      <w:r w:rsidRPr="005A6C7B">
        <w:rPr>
          <w:rFonts w:ascii="Calibri" w:eastAsia="Calibri" w:hAnsi="Calibri" w:cs="Times New Roman"/>
          <w:b/>
          <w:u w:val="single"/>
          <w:lang w:val="en-ZA"/>
        </w:rPr>
        <w:t>THE SOLUTION</w:t>
      </w:r>
    </w:p>
    <w:p w:rsidR="005A6C7B" w:rsidRPr="005A6C7B" w:rsidRDefault="005A6C7B" w:rsidP="005A6C7B">
      <w:pPr>
        <w:spacing w:after="160" w:line="259" w:lineRule="auto"/>
        <w:jc w:val="both"/>
        <w:rPr>
          <w:rFonts w:ascii="Calibri" w:eastAsia="Calibri" w:hAnsi="Calibri" w:cs="Times New Roman"/>
          <w:lang w:val="en-ZA"/>
        </w:rPr>
      </w:pPr>
      <w:r w:rsidRPr="005A6C7B">
        <w:rPr>
          <w:rFonts w:ascii="Calibri" w:eastAsia="Calibri" w:hAnsi="Calibri" w:cs="Times New Roman"/>
          <w:lang w:val="en-ZA"/>
        </w:rPr>
        <w:t xml:space="preserve">Mbongeni, a 14-year-old boy and his 9-year-old sister, </w:t>
      </w:r>
      <w:proofErr w:type="spellStart"/>
      <w:r w:rsidRPr="005A6C7B">
        <w:rPr>
          <w:rFonts w:ascii="Calibri" w:eastAsia="Calibri" w:hAnsi="Calibri" w:cs="Times New Roman"/>
          <w:lang w:val="en-ZA"/>
        </w:rPr>
        <w:t>Samkelisiwe</w:t>
      </w:r>
      <w:proofErr w:type="spellEnd"/>
      <w:r w:rsidRPr="005A6C7B">
        <w:rPr>
          <w:rFonts w:ascii="Calibri" w:eastAsia="Calibri" w:hAnsi="Calibri" w:cs="Times New Roman"/>
          <w:lang w:val="en-ZA"/>
        </w:rPr>
        <w:t xml:space="preserve">, lived with their mother, who suffered from dementia.  She was unable to care for them and the situation was spiralling out of control. A community health worker reported the case to Sethani, which took over the nutritional support for the family also and made arrangements for the mother to receive medical attention. </w:t>
      </w:r>
    </w:p>
    <w:p w:rsidR="005A6C7B" w:rsidRPr="005A6C7B" w:rsidRDefault="005A6C7B" w:rsidP="005A6C7B">
      <w:pPr>
        <w:spacing w:after="160" w:line="259" w:lineRule="auto"/>
        <w:jc w:val="both"/>
        <w:rPr>
          <w:rFonts w:ascii="Calibri" w:eastAsia="Calibri" w:hAnsi="Calibri" w:cs="Times New Roman"/>
          <w:lang w:val="en-ZA"/>
        </w:rPr>
      </w:pPr>
      <w:r w:rsidRPr="005A6C7B">
        <w:rPr>
          <w:rFonts w:ascii="Calibri" w:eastAsia="Calibri" w:hAnsi="Calibri" w:cs="Times New Roman"/>
          <w:lang w:val="en-ZA"/>
        </w:rPr>
        <w:t>Sethani will provide ongoing support to the children via a monthly food parcel and school uniforms for the year.  Because there is no outside family care for the children, Mbongeni is receiving counselling as he is now the head of the household.</w:t>
      </w:r>
    </w:p>
    <w:p w:rsidR="005A6C7B" w:rsidRPr="005A6C7B" w:rsidRDefault="005A6C7B" w:rsidP="005A6C7B">
      <w:pPr>
        <w:spacing w:after="160" w:line="259" w:lineRule="auto"/>
        <w:jc w:val="both"/>
        <w:rPr>
          <w:rFonts w:ascii="Calibri" w:eastAsia="Calibri" w:hAnsi="Calibri" w:cs="Times New Roman"/>
          <w:lang w:val="en-ZA"/>
        </w:rPr>
      </w:pPr>
      <w:r w:rsidRPr="005A6C7B">
        <w:rPr>
          <w:rFonts w:ascii="Calibri" w:eastAsia="Calibri" w:hAnsi="Calibri" w:cs="Times New Roman"/>
          <w:lang w:val="en-ZA"/>
        </w:rPr>
        <w:t xml:space="preserve">Sethani also facilitated a very emotional visit between the children and their mother at the facility where she is receiving care. </w:t>
      </w:r>
    </w:p>
    <w:p w:rsidR="005A6C7B" w:rsidRDefault="005A6C7B" w:rsidP="005A6C7B">
      <w:pPr>
        <w:spacing w:after="160" w:line="259" w:lineRule="auto"/>
        <w:jc w:val="both"/>
        <w:rPr>
          <w:rFonts w:ascii="Calibri" w:eastAsia="Calibri" w:hAnsi="Calibri" w:cs="Times New Roman"/>
          <w:lang w:val="en-ZA"/>
        </w:rPr>
      </w:pPr>
      <w:r w:rsidRPr="005A6C7B">
        <w:rPr>
          <w:rFonts w:ascii="Calibri" w:eastAsia="Calibri" w:hAnsi="Calibri" w:cs="Times New Roman"/>
          <w:lang w:val="en-ZA"/>
        </w:rPr>
        <w:t>Where there was desperation, there is now healing and hope.</w:t>
      </w:r>
    </w:p>
    <w:p w:rsidR="005A6C7B" w:rsidRPr="005A6C7B" w:rsidRDefault="005A6C7B" w:rsidP="005A6C7B">
      <w:pPr>
        <w:spacing w:after="160" w:line="259" w:lineRule="auto"/>
        <w:jc w:val="both"/>
        <w:rPr>
          <w:rFonts w:ascii="Calibri" w:eastAsia="Calibri" w:hAnsi="Calibri" w:cs="Times New Roman"/>
          <w:lang w:val="en-ZA"/>
        </w:rPr>
      </w:pPr>
      <w:r>
        <w:rPr>
          <w:rFonts w:ascii="Calibri" w:eastAsia="Calibri" w:hAnsi="Calibri" w:cs="Times New Roman"/>
          <w:noProof/>
        </w:rPr>
        <w:lastRenderedPageBreak/>
        <w:drawing>
          <wp:inline distT="0" distB="0" distL="0" distR="0">
            <wp:extent cx="5000625" cy="2810947"/>
            <wp:effectExtent l="0" t="0" r="0" b="8890"/>
            <wp:docPr id="1" name="Picture 1" descr="Y:\FUNDRAISING\Photographs\Projects\Alice's visit to Kutlwano HBC May 2010\IMG_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UNDRAISING\Photographs\Projects\Alice's visit to Kutlwano HBC May 2010\IMG_38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0625" cy="2810947"/>
                    </a:xfrm>
                    <a:prstGeom prst="rect">
                      <a:avLst/>
                    </a:prstGeom>
                    <a:noFill/>
                    <a:ln>
                      <a:noFill/>
                    </a:ln>
                  </pic:spPr>
                </pic:pic>
              </a:graphicData>
            </a:graphic>
          </wp:inline>
        </w:drawing>
      </w:r>
    </w:p>
    <w:p w:rsidR="005A6C7B" w:rsidRPr="005A6C7B" w:rsidRDefault="005A6C7B" w:rsidP="005A6C7B">
      <w:pPr>
        <w:spacing w:after="160" w:line="259" w:lineRule="auto"/>
        <w:jc w:val="both"/>
        <w:rPr>
          <w:rFonts w:ascii="Calibri" w:eastAsia="Calibri" w:hAnsi="Calibri" w:cs="Times New Roman"/>
          <w:b/>
          <w:u w:val="single"/>
          <w:lang w:val="en-ZA"/>
        </w:rPr>
      </w:pPr>
      <w:r w:rsidRPr="005A6C7B">
        <w:rPr>
          <w:rFonts w:ascii="Calibri" w:eastAsia="Calibri" w:hAnsi="Calibri" w:cs="Times New Roman"/>
          <w:b/>
          <w:u w:val="single"/>
          <w:lang w:val="en-ZA"/>
        </w:rPr>
        <w:t>YOUR ROLE</w:t>
      </w:r>
    </w:p>
    <w:p w:rsidR="005A6C7B" w:rsidRPr="005A6C7B" w:rsidRDefault="005A6C7B" w:rsidP="005A6C7B">
      <w:pPr>
        <w:spacing w:after="160" w:line="259" w:lineRule="auto"/>
        <w:rPr>
          <w:rFonts w:ascii="Calibri" w:eastAsia="Calibri" w:hAnsi="Calibri" w:cs="Times New Roman"/>
          <w:b/>
          <w:i/>
          <w:lang w:val="en-ZA"/>
        </w:rPr>
      </w:pPr>
      <w:r w:rsidRPr="005A6C7B">
        <w:rPr>
          <w:rFonts w:ascii="Calibri" w:eastAsia="Calibri" w:hAnsi="Calibri" w:cs="Times New Roman"/>
          <w:b/>
          <w:i/>
          <w:lang w:val="en-ZA"/>
        </w:rPr>
        <w:t>What can you do to help chil</w:t>
      </w:r>
      <w:r>
        <w:rPr>
          <w:rFonts w:ascii="Calibri" w:eastAsia="Calibri" w:hAnsi="Calibri" w:cs="Times New Roman"/>
          <w:b/>
          <w:i/>
          <w:lang w:val="en-ZA"/>
        </w:rPr>
        <w:t xml:space="preserve">dren like </w:t>
      </w:r>
      <w:proofErr w:type="spellStart"/>
      <w:r>
        <w:rPr>
          <w:rFonts w:ascii="Calibri" w:eastAsia="Calibri" w:hAnsi="Calibri" w:cs="Times New Roman"/>
          <w:b/>
          <w:i/>
          <w:lang w:val="en-ZA"/>
        </w:rPr>
        <w:t>Mbongeni</w:t>
      </w:r>
      <w:proofErr w:type="spellEnd"/>
      <w:r>
        <w:rPr>
          <w:rFonts w:ascii="Calibri" w:eastAsia="Calibri" w:hAnsi="Calibri" w:cs="Times New Roman"/>
          <w:b/>
          <w:i/>
          <w:lang w:val="en-ZA"/>
        </w:rPr>
        <w:t xml:space="preserve"> and </w:t>
      </w:r>
      <w:proofErr w:type="spellStart"/>
      <w:r>
        <w:rPr>
          <w:rFonts w:ascii="Calibri" w:eastAsia="Calibri" w:hAnsi="Calibri" w:cs="Times New Roman"/>
          <w:b/>
          <w:i/>
          <w:lang w:val="en-ZA"/>
        </w:rPr>
        <w:t>Samkelisi</w:t>
      </w:r>
      <w:r w:rsidRPr="005A6C7B">
        <w:rPr>
          <w:rFonts w:ascii="Calibri" w:eastAsia="Calibri" w:hAnsi="Calibri" w:cs="Times New Roman"/>
          <w:b/>
          <w:i/>
          <w:lang w:val="en-ZA"/>
        </w:rPr>
        <w:t>we</w:t>
      </w:r>
      <w:proofErr w:type="spellEnd"/>
      <w:r w:rsidRPr="005A6C7B">
        <w:rPr>
          <w:rFonts w:ascii="Calibri" w:eastAsia="Calibri" w:hAnsi="Calibri" w:cs="Times New Roman"/>
          <w:b/>
          <w:i/>
          <w:lang w:val="en-ZA"/>
        </w:rPr>
        <w:t xml:space="preserve">, who cannot help themselves?  </w:t>
      </w:r>
    </w:p>
    <w:p w:rsidR="005A6C7B" w:rsidRPr="005A6C7B" w:rsidRDefault="005A6C7B" w:rsidP="005A6C7B">
      <w:pPr>
        <w:spacing w:after="160" w:line="259" w:lineRule="auto"/>
        <w:rPr>
          <w:rFonts w:ascii="Calibri" w:eastAsia="Calibri" w:hAnsi="Calibri" w:cs="Times New Roman"/>
          <w:u w:val="single"/>
          <w:lang w:val="en-ZA"/>
        </w:rPr>
      </w:pPr>
      <w:r w:rsidRPr="005A6C7B">
        <w:rPr>
          <w:rFonts w:ascii="Calibri" w:eastAsia="Calibri" w:hAnsi="Calibri" w:cs="Times New Roman"/>
          <w:lang w:val="en-ZA"/>
        </w:rPr>
        <w:t xml:space="preserve">If you are a </w:t>
      </w:r>
      <w:r w:rsidRPr="005A6C7B">
        <w:rPr>
          <w:rFonts w:ascii="Calibri" w:eastAsia="Calibri" w:hAnsi="Calibri" w:cs="Times New Roman"/>
          <w:u w:val="single"/>
          <w:lang w:val="en-ZA"/>
        </w:rPr>
        <w:t>Comrades runner,</w:t>
      </w:r>
      <w:r w:rsidRPr="005A6C7B">
        <w:rPr>
          <w:rFonts w:ascii="Calibri" w:eastAsia="Calibri" w:hAnsi="Calibri" w:cs="Times New Roman"/>
          <w:lang w:val="en-ZA"/>
        </w:rPr>
        <w:t xml:space="preserve"> sign up for Race4Charity by visiting Comrades.com.  Raise R5 000 by 2 May and qualify to run in CC batch.</w:t>
      </w:r>
    </w:p>
    <w:p w:rsidR="005A6C7B" w:rsidRPr="005A6C7B" w:rsidRDefault="005A6C7B" w:rsidP="005A6C7B">
      <w:pPr>
        <w:spacing w:after="160" w:line="259" w:lineRule="auto"/>
        <w:rPr>
          <w:rFonts w:ascii="Calibri" w:eastAsia="Calibri" w:hAnsi="Calibri" w:cs="Times New Roman"/>
          <w:lang w:val="en-ZA"/>
        </w:rPr>
      </w:pPr>
      <w:r w:rsidRPr="005A6C7B">
        <w:rPr>
          <w:rFonts w:ascii="Calibri" w:eastAsia="Calibri" w:hAnsi="Calibri" w:cs="Times New Roman"/>
          <w:lang w:val="en-ZA"/>
        </w:rPr>
        <w:t xml:space="preserve">If you are </w:t>
      </w:r>
      <w:r w:rsidRPr="005A6C7B">
        <w:rPr>
          <w:rFonts w:ascii="Calibri" w:eastAsia="Calibri" w:hAnsi="Calibri" w:cs="Times New Roman"/>
          <w:u w:val="single"/>
          <w:lang w:val="en-ZA"/>
        </w:rPr>
        <w:t>not a runner,</w:t>
      </w:r>
      <w:r w:rsidRPr="005A6C7B">
        <w:rPr>
          <w:rFonts w:ascii="Calibri" w:eastAsia="Calibri" w:hAnsi="Calibri" w:cs="Times New Roman"/>
          <w:lang w:val="en-ZA"/>
        </w:rPr>
        <w:t xml:space="preserve"> but still wish to help, go to Comrades.com, find the Race4Charity tab, follow the links and donate on-line to someone running for Starfish.  </w:t>
      </w:r>
    </w:p>
    <w:p w:rsidR="005A6C7B" w:rsidRPr="005A6C7B" w:rsidRDefault="005A6C7B" w:rsidP="005A6C7B">
      <w:pPr>
        <w:spacing w:after="160" w:line="259" w:lineRule="auto"/>
        <w:jc w:val="center"/>
        <w:rPr>
          <w:rFonts w:ascii="Calibri" w:eastAsia="Calibri" w:hAnsi="Calibri" w:cs="Times New Roman"/>
          <w:b/>
          <w:i/>
          <w:lang w:val="en-ZA"/>
        </w:rPr>
      </w:pPr>
      <w:r w:rsidRPr="005A6C7B">
        <w:rPr>
          <w:rFonts w:ascii="Calibri" w:eastAsia="Calibri" w:hAnsi="Calibri" w:cs="Times New Roman"/>
          <w:b/>
          <w:i/>
          <w:lang w:val="en-ZA"/>
        </w:rPr>
        <w:t>Every rand helps chil</w:t>
      </w:r>
      <w:r>
        <w:rPr>
          <w:rFonts w:ascii="Calibri" w:eastAsia="Calibri" w:hAnsi="Calibri" w:cs="Times New Roman"/>
          <w:b/>
          <w:i/>
          <w:lang w:val="en-ZA"/>
        </w:rPr>
        <w:t xml:space="preserve">dren like </w:t>
      </w:r>
      <w:proofErr w:type="spellStart"/>
      <w:r>
        <w:rPr>
          <w:rFonts w:ascii="Calibri" w:eastAsia="Calibri" w:hAnsi="Calibri" w:cs="Times New Roman"/>
          <w:b/>
          <w:i/>
          <w:lang w:val="en-ZA"/>
        </w:rPr>
        <w:t>Mbongeni</w:t>
      </w:r>
      <w:proofErr w:type="spellEnd"/>
      <w:r>
        <w:rPr>
          <w:rFonts w:ascii="Calibri" w:eastAsia="Calibri" w:hAnsi="Calibri" w:cs="Times New Roman"/>
          <w:b/>
          <w:i/>
          <w:lang w:val="en-ZA"/>
        </w:rPr>
        <w:t xml:space="preserve"> and </w:t>
      </w:r>
      <w:proofErr w:type="spellStart"/>
      <w:r>
        <w:rPr>
          <w:rFonts w:ascii="Calibri" w:eastAsia="Calibri" w:hAnsi="Calibri" w:cs="Times New Roman"/>
          <w:b/>
          <w:i/>
          <w:lang w:val="en-ZA"/>
        </w:rPr>
        <w:t>Samkelisi</w:t>
      </w:r>
      <w:r w:rsidRPr="005A6C7B">
        <w:rPr>
          <w:rFonts w:ascii="Calibri" w:eastAsia="Calibri" w:hAnsi="Calibri" w:cs="Times New Roman"/>
          <w:b/>
          <w:i/>
          <w:lang w:val="en-ZA"/>
        </w:rPr>
        <w:t>we</w:t>
      </w:r>
      <w:proofErr w:type="spellEnd"/>
      <w:r w:rsidRPr="005A6C7B">
        <w:rPr>
          <w:rFonts w:ascii="Calibri" w:eastAsia="Calibri" w:hAnsi="Calibri" w:cs="Times New Roman"/>
          <w:b/>
          <w:i/>
          <w:lang w:val="en-ZA"/>
        </w:rPr>
        <w:t>.</w:t>
      </w:r>
    </w:p>
    <w:p w:rsidR="005A6C7B" w:rsidRPr="005A6C7B" w:rsidRDefault="005A6C7B" w:rsidP="005A6C7B">
      <w:pPr>
        <w:spacing w:after="160" w:line="259" w:lineRule="auto"/>
        <w:rPr>
          <w:rFonts w:ascii="Calibri" w:eastAsia="Calibri" w:hAnsi="Calibri" w:cs="Times New Roman"/>
          <w:lang w:val="en-ZA"/>
        </w:rPr>
      </w:pPr>
    </w:p>
    <w:p w:rsidR="005A6C7B" w:rsidRPr="005A6C7B" w:rsidRDefault="005A6C7B" w:rsidP="005A6C7B">
      <w:pPr>
        <w:spacing w:after="160" w:line="259" w:lineRule="auto"/>
        <w:rPr>
          <w:rFonts w:ascii="Calibri" w:eastAsia="Calibri" w:hAnsi="Calibri" w:cs="Times New Roman"/>
          <w:lang w:val="en-ZA"/>
        </w:rPr>
      </w:pPr>
    </w:p>
    <w:p w:rsidR="00E95DCE" w:rsidRDefault="005A6C7B"/>
    <w:sectPr w:rsidR="00E9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7B"/>
    <w:rsid w:val="005A6C7B"/>
    <w:rsid w:val="005E7DB0"/>
    <w:rsid w:val="008A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29A2-BAAD-484A-A65E-4E33A5B4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Lindiwe Moyo</dc:creator>
  <cp:lastModifiedBy>Lindiwe Moyo</cp:lastModifiedBy>
  <cp:revision>1</cp:revision>
  <dcterms:created xsi:type="dcterms:W3CDTF">2017-03-24T10:23:00Z</dcterms:created>
  <dcterms:modified xsi:type="dcterms:W3CDTF">2017-03-24T10:37:00Z</dcterms:modified>
</cp:coreProperties>
</file>